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5B177" w14:textId="77777777" w:rsidR="00375CC2" w:rsidRDefault="00D0130D" w:rsidP="00375CC2">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
    <w:p w14:paraId="4074526D" w14:textId="77777777" w:rsidR="00375CC2" w:rsidRDefault="00375CC2" w:rsidP="00375CC2">
      <w:pPr>
        <w:spacing w:line="480" w:lineRule="auto"/>
        <w:contextualSpacing/>
        <w:rPr>
          <w:rFonts w:ascii="Times New Roman" w:hAnsi="Times New Roman" w:cs="Times New Roman"/>
          <w:sz w:val="24"/>
          <w:szCs w:val="24"/>
        </w:rPr>
      </w:pPr>
    </w:p>
    <w:p w14:paraId="737ED022" w14:textId="77777777" w:rsidR="00375CC2" w:rsidRDefault="00375CC2" w:rsidP="00375CC2">
      <w:pPr>
        <w:spacing w:line="480" w:lineRule="auto"/>
        <w:contextualSpacing/>
        <w:rPr>
          <w:rFonts w:ascii="Times New Roman" w:hAnsi="Times New Roman" w:cs="Times New Roman"/>
          <w:sz w:val="24"/>
          <w:szCs w:val="24"/>
        </w:rPr>
      </w:pPr>
    </w:p>
    <w:p w14:paraId="1C49B9A6" w14:textId="77777777" w:rsidR="00375CC2" w:rsidRDefault="00375CC2" w:rsidP="00375CC2">
      <w:pPr>
        <w:spacing w:line="480" w:lineRule="auto"/>
        <w:contextualSpacing/>
        <w:rPr>
          <w:rFonts w:ascii="Times New Roman" w:hAnsi="Times New Roman" w:cs="Times New Roman"/>
          <w:sz w:val="24"/>
          <w:szCs w:val="24"/>
        </w:rPr>
      </w:pPr>
    </w:p>
    <w:p w14:paraId="3833FA25" w14:textId="77777777" w:rsidR="00375CC2" w:rsidRDefault="00375CC2" w:rsidP="00375CC2">
      <w:pPr>
        <w:spacing w:line="480" w:lineRule="auto"/>
        <w:contextualSpacing/>
        <w:rPr>
          <w:rFonts w:ascii="Times New Roman" w:hAnsi="Times New Roman" w:cs="Times New Roman"/>
          <w:sz w:val="24"/>
          <w:szCs w:val="24"/>
        </w:rPr>
      </w:pPr>
    </w:p>
    <w:p w14:paraId="3192FD6D" w14:textId="77777777" w:rsidR="00375CC2" w:rsidRDefault="00375CC2" w:rsidP="00375CC2">
      <w:pPr>
        <w:spacing w:line="480" w:lineRule="auto"/>
        <w:contextualSpacing/>
        <w:rPr>
          <w:rFonts w:ascii="Times New Roman" w:hAnsi="Times New Roman" w:cs="Times New Roman"/>
          <w:sz w:val="24"/>
          <w:szCs w:val="24"/>
        </w:rPr>
      </w:pPr>
    </w:p>
    <w:p w14:paraId="3D7BE06B" w14:textId="52F87255" w:rsidR="00375CC2" w:rsidRDefault="00D0130D" w:rsidP="00375CC2">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Importance of CPR/AED First Aid as a Football Coach</w:t>
      </w:r>
    </w:p>
    <w:p w14:paraId="2046FCD3" w14:textId="58B3FD0B" w:rsidR="00375CC2" w:rsidRDefault="00D0130D" w:rsidP="00375CC2">
      <w:pPr>
        <w:spacing w:line="480" w:lineRule="auto"/>
        <w:ind w:left="3600"/>
        <w:contextualSpacing/>
        <w:rPr>
          <w:rFonts w:ascii="Times New Roman" w:hAnsi="Times New Roman" w:cs="Times New Roman"/>
          <w:sz w:val="24"/>
          <w:szCs w:val="24"/>
        </w:rPr>
      </w:pPr>
      <w:r>
        <w:rPr>
          <w:rFonts w:ascii="Times New Roman" w:hAnsi="Times New Roman" w:cs="Times New Roman"/>
          <w:sz w:val="24"/>
          <w:szCs w:val="24"/>
        </w:rPr>
        <w:t xml:space="preserve">      (Student’s Name)</w:t>
      </w:r>
    </w:p>
    <w:p w14:paraId="7510C955" w14:textId="612988AA" w:rsidR="00375CC2" w:rsidRDefault="00D0130D" w:rsidP="00375CC2">
      <w:pPr>
        <w:spacing w:line="480" w:lineRule="auto"/>
        <w:ind w:left="3600"/>
        <w:contextualSpacing/>
        <w:rPr>
          <w:rFonts w:ascii="Times New Roman" w:hAnsi="Times New Roman" w:cs="Times New Roman"/>
          <w:sz w:val="24"/>
          <w:szCs w:val="24"/>
        </w:rPr>
      </w:pPr>
      <w:r>
        <w:rPr>
          <w:rFonts w:ascii="Times New Roman" w:hAnsi="Times New Roman" w:cs="Times New Roman"/>
          <w:sz w:val="24"/>
          <w:szCs w:val="24"/>
        </w:rPr>
        <w:t>(Institution Affiliation)</w:t>
      </w:r>
    </w:p>
    <w:p w14:paraId="116CBA67" w14:textId="1EFFE928" w:rsidR="00375CC2" w:rsidRDefault="00D0130D" w:rsidP="00375CC2">
      <w:pPr>
        <w:spacing w:line="480" w:lineRule="auto"/>
        <w:ind w:left="3600"/>
        <w:contextualSpacing/>
        <w:rPr>
          <w:rFonts w:ascii="Times New Roman" w:hAnsi="Times New Roman" w:cs="Times New Roman"/>
          <w:sz w:val="24"/>
          <w:szCs w:val="24"/>
        </w:rPr>
      </w:pPr>
      <w:r>
        <w:rPr>
          <w:rFonts w:ascii="Times New Roman" w:hAnsi="Times New Roman" w:cs="Times New Roman"/>
          <w:sz w:val="24"/>
          <w:szCs w:val="24"/>
        </w:rPr>
        <w:t xml:space="preserve">          (Course)</w:t>
      </w:r>
    </w:p>
    <w:p w14:paraId="5561574C" w14:textId="7581255B" w:rsidR="00375CC2" w:rsidRDefault="00D0130D" w:rsidP="00375CC2">
      <w:pPr>
        <w:spacing w:line="480" w:lineRule="auto"/>
        <w:ind w:left="3600"/>
        <w:contextualSpacing/>
        <w:rPr>
          <w:rFonts w:ascii="Times New Roman" w:hAnsi="Times New Roman" w:cs="Times New Roman"/>
          <w:sz w:val="24"/>
          <w:szCs w:val="24"/>
        </w:rPr>
      </w:pPr>
      <w:r>
        <w:rPr>
          <w:rFonts w:ascii="Times New Roman" w:hAnsi="Times New Roman" w:cs="Times New Roman"/>
          <w:sz w:val="24"/>
          <w:szCs w:val="24"/>
        </w:rPr>
        <w:t xml:space="preserve">           (Date)</w:t>
      </w:r>
    </w:p>
    <w:p w14:paraId="6474EF54" w14:textId="6F3CD98A" w:rsidR="00375CC2" w:rsidRDefault="00D0130D" w:rsidP="00375CC2">
      <w:pP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 xml:space="preserve">                                   Importance of CPR/AED First Aid as a Football Coach</w:t>
      </w:r>
    </w:p>
    <w:p w14:paraId="0C727913" w14:textId="2F970092" w:rsidR="00375CC2" w:rsidRDefault="00D0130D" w:rsidP="00F537F4">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F537F4">
        <w:rPr>
          <w:rFonts w:ascii="Times New Roman" w:hAnsi="Times New Roman" w:cs="Times New Roman"/>
          <w:sz w:val="24"/>
          <w:szCs w:val="24"/>
        </w:rPr>
        <w:t xml:space="preserve">Young people will continue to participate in </w:t>
      </w:r>
      <w:r>
        <w:rPr>
          <w:rFonts w:ascii="Times New Roman" w:hAnsi="Times New Roman" w:cs="Times New Roman"/>
          <w:sz w:val="24"/>
          <w:szCs w:val="24"/>
        </w:rPr>
        <w:t xml:space="preserve">sports </w:t>
      </w:r>
      <w:r w:rsidRPr="00F537F4">
        <w:rPr>
          <w:rFonts w:ascii="Times New Roman" w:hAnsi="Times New Roman" w:cs="Times New Roman"/>
          <w:sz w:val="24"/>
          <w:szCs w:val="24"/>
        </w:rPr>
        <w:t>and recreation. The safety of participants and injury prevention are critical to youth trainers. Around 30 million c</w:t>
      </w:r>
      <w:r w:rsidRPr="00F537F4">
        <w:rPr>
          <w:rFonts w:ascii="Times New Roman" w:hAnsi="Times New Roman" w:cs="Times New Roman"/>
          <w:sz w:val="24"/>
          <w:szCs w:val="24"/>
        </w:rPr>
        <w:t xml:space="preserve">hildren and teens compete in youth </w:t>
      </w:r>
      <w:r>
        <w:rPr>
          <w:rFonts w:ascii="Times New Roman" w:hAnsi="Times New Roman" w:cs="Times New Roman"/>
          <w:sz w:val="24"/>
          <w:szCs w:val="24"/>
        </w:rPr>
        <w:t xml:space="preserve">sports </w:t>
      </w:r>
      <w:r w:rsidRPr="00F537F4">
        <w:rPr>
          <w:rFonts w:ascii="Times New Roman" w:hAnsi="Times New Roman" w:cs="Times New Roman"/>
          <w:sz w:val="24"/>
          <w:szCs w:val="24"/>
        </w:rPr>
        <w:t>every year in the United States. In pediatric medicine and sports medicine, the number of physical accidents recorded for young people 5 to 17 has risen proportionately concerning the attendance rate.</w:t>
      </w:r>
      <w:r>
        <w:rPr>
          <w:rFonts w:ascii="Times New Roman" w:hAnsi="Times New Roman" w:cs="Times New Roman"/>
          <w:sz w:val="24"/>
          <w:szCs w:val="24"/>
        </w:rPr>
        <w:t xml:space="preserve"> </w:t>
      </w:r>
      <w:r w:rsidRPr="00F537F4">
        <w:rPr>
          <w:rFonts w:ascii="Times New Roman" w:hAnsi="Times New Roman" w:cs="Times New Roman"/>
          <w:sz w:val="24"/>
          <w:szCs w:val="24"/>
        </w:rPr>
        <w:t xml:space="preserve">The coach is </w:t>
      </w:r>
      <w:r w:rsidRPr="00F537F4">
        <w:rPr>
          <w:rFonts w:ascii="Times New Roman" w:hAnsi="Times New Roman" w:cs="Times New Roman"/>
          <w:sz w:val="24"/>
          <w:szCs w:val="24"/>
        </w:rPr>
        <w:t>the first one to provide first aid on-site</w:t>
      </w:r>
      <w:r>
        <w:rPr>
          <w:rFonts w:ascii="Times New Roman" w:hAnsi="Times New Roman" w:cs="Times New Roman"/>
          <w:sz w:val="24"/>
          <w:szCs w:val="24"/>
        </w:rPr>
        <w:t xml:space="preserve">, and due to this concern, there is a need for a coach to be CPR certified and AED and First Aid certified. </w:t>
      </w:r>
      <w:r w:rsidRPr="00F537F4">
        <w:rPr>
          <w:rFonts w:ascii="Times New Roman" w:hAnsi="Times New Roman" w:cs="Times New Roman"/>
          <w:sz w:val="24"/>
          <w:szCs w:val="24"/>
        </w:rPr>
        <w:t xml:space="preserve">The Health and welfare of a sports teacher apply to </w:t>
      </w:r>
      <w:r>
        <w:rPr>
          <w:rFonts w:ascii="Times New Roman" w:hAnsi="Times New Roman" w:cs="Times New Roman"/>
          <w:sz w:val="24"/>
          <w:szCs w:val="24"/>
        </w:rPr>
        <w:t>footballers,</w:t>
      </w:r>
      <w:r w:rsidRPr="00F537F4">
        <w:rPr>
          <w:rFonts w:ascii="Times New Roman" w:hAnsi="Times New Roman" w:cs="Times New Roman"/>
          <w:sz w:val="24"/>
          <w:szCs w:val="24"/>
        </w:rPr>
        <w:t xml:space="preserve"> from accident avoidance and injury manage</w:t>
      </w:r>
      <w:r w:rsidRPr="00F537F4">
        <w:rPr>
          <w:rFonts w:ascii="Times New Roman" w:hAnsi="Times New Roman" w:cs="Times New Roman"/>
          <w:sz w:val="24"/>
          <w:szCs w:val="24"/>
        </w:rPr>
        <w:t xml:space="preserve">ment, on and off the playground. Unfortunately, injuries and falls can occur during the </w:t>
      </w:r>
      <w:r>
        <w:rPr>
          <w:rFonts w:ascii="Times New Roman" w:hAnsi="Times New Roman" w:cs="Times New Roman"/>
          <w:sz w:val="24"/>
          <w:szCs w:val="24"/>
        </w:rPr>
        <w:t>training session</w:t>
      </w:r>
      <w:r w:rsidRPr="00F537F4">
        <w:rPr>
          <w:rFonts w:ascii="Times New Roman" w:hAnsi="Times New Roman" w:cs="Times New Roman"/>
          <w:sz w:val="24"/>
          <w:szCs w:val="24"/>
        </w:rPr>
        <w:t>, and it is vital to educate the coach in the first aid to a degree where they can provide a wide variety of sports events the proper care.</w:t>
      </w:r>
      <w:r w:rsidRPr="00F537F4">
        <w:t xml:space="preserve"> </w:t>
      </w:r>
      <w:r w:rsidRPr="00F537F4">
        <w:rPr>
          <w:rFonts w:ascii="Times New Roman" w:hAnsi="Times New Roman" w:cs="Times New Roman"/>
          <w:sz w:val="24"/>
          <w:szCs w:val="24"/>
        </w:rPr>
        <w:t>In some plac</w:t>
      </w:r>
      <w:r w:rsidRPr="00F537F4">
        <w:rPr>
          <w:rFonts w:ascii="Times New Roman" w:hAnsi="Times New Roman" w:cs="Times New Roman"/>
          <w:sz w:val="24"/>
          <w:szCs w:val="24"/>
        </w:rPr>
        <w:t>es, including the recreation center, a sports coach should also be able to use some devices, for example, defibrillators, which are also standard for cardiac arrest.</w:t>
      </w:r>
    </w:p>
    <w:p w14:paraId="3707A1AE" w14:textId="1CF511C0" w:rsidR="00F537F4" w:rsidRDefault="00D0130D" w:rsidP="00F537F4">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F537F4">
        <w:rPr>
          <w:rFonts w:ascii="Times New Roman" w:hAnsi="Times New Roman" w:cs="Times New Roman"/>
          <w:sz w:val="24"/>
          <w:szCs w:val="24"/>
        </w:rPr>
        <w:t>According to the National Electronic Surveillance System (NESS), an estimated 145,000 foo</w:t>
      </w:r>
      <w:r w:rsidRPr="00F537F4">
        <w:rPr>
          <w:rFonts w:ascii="Times New Roman" w:hAnsi="Times New Roman" w:cs="Times New Roman"/>
          <w:sz w:val="24"/>
          <w:szCs w:val="24"/>
        </w:rPr>
        <w:t>tball-related accidents have happened to children and teenagers aged 5-18 years, in 2011, with an estimated 99,000 football-related injuries. Coaches have been described by Whitaker, Cunningham, &amp; Selfe (2006) as the most likely staff to be the ones respon</w:t>
      </w:r>
      <w:r w:rsidRPr="00F537F4">
        <w:rPr>
          <w:rFonts w:ascii="Times New Roman" w:hAnsi="Times New Roman" w:cs="Times New Roman"/>
          <w:sz w:val="24"/>
          <w:szCs w:val="24"/>
        </w:rPr>
        <w:t>sible for providing first-aid during sports training.</w:t>
      </w:r>
      <w:r w:rsidRPr="00F537F4">
        <w:t xml:space="preserve"> </w:t>
      </w:r>
      <w:r w:rsidRPr="00F537F4">
        <w:rPr>
          <w:rFonts w:ascii="Times New Roman" w:hAnsi="Times New Roman" w:cs="Times New Roman"/>
          <w:sz w:val="24"/>
          <w:szCs w:val="24"/>
        </w:rPr>
        <w:t>65% of states mandate inter-school sports and 22% suggest first-aid courses for all coaches and 29% require training for states, and eight% prescribe cardiopulmonary resuscitation (CPR).</w:t>
      </w:r>
      <w:r>
        <w:rPr>
          <w:rFonts w:ascii="Times New Roman" w:hAnsi="Times New Roman" w:cs="Times New Roman"/>
          <w:sz w:val="24"/>
          <w:szCs w:val="24"/>
        </w:rPr>
        <w:t xml:space="preserve"> For instance, </w:t>
      </w:r>
      <w:r w:rsidRPr="00F537F4">
        <w:rPr>
          <w:rFonts w:ascii="Times New Roman" w:hAnsi="Times New Roman" w:cs="Times New Roman"/>
          <w:sz w:val="24"/>
          <w:szCs w:val="24"/>
        </w:rPr>
        <w:t>E</w:t>
      </w:r>
      <w:r w:rsidRPr="00F537F4">
        <w:rPr>
          <w:rFonts w:ascii="Times New Roman" w:hAnsi="Times New Roman" w:cs="Times New Roman"/>
          <w:sz w:val="24"/>
          <w:szCs w:val="24"/>
        </w:rPr>
        <w:t xml:space="preserve">very two years, the American Heart Association needs CPR recertification. The </w:t>
      </w:r>
      <w:r w:rsidRPr="00F537F4">
        <w:rPr>
          <w:rFonts w:ascii="Times New Roman" w:hAnsi="Times New Roman" w:cs="Times New Roman"/>
          <w:sz w:val="24"/>
          <w:szCs w:val="24"/>
        </w:rPr>
        <w:lastRenderedPageBreak/>
        <w:t>American Red Cross requires annual CPR replacement and three years' first aid certification</w:t>
      </w:r>
      <w:r>
        <w:rPr>
          <w:rFonts w:ascii="Times New Roman" w:hAnsi="Times New Roman" w:cs="Times New Roman"/>
          <w:sz w:val="24"/>
          <w:szCs w:val="24"/>
        </w:rPr>
        <w:t xml:space="preserve"> associated with the respective coaches. </w:t>
      </w:r>
    </w:p>
    <w:p w14:paraId="00B6B43E" w14:textId="733EDA6A" w:rsidR="00F537F4" w:rsidRDefault="00D0130D" w:rsidP="00F537F4">
      <w:pPr>
        <w:spacing w:line="480" w:lineRule="auto"/>
        <w:contextualSpacing/>
        <w:jc w:val="both"/>
        <w:rPr>
          <w:rFonts w:ascii="Times New Roman" w:hAnsi="Times New Roman" w:cs="Times New Roman"/>
          <w:b/>
          <w:bCs/>
          <w:sz w:val="24"/>
          <w:szCs w:val="24"/>
        </w:rPr>
      </w:pPr>
      <w:r>
        <w:rPr>
          <w:rFonts w:ascii="Times New Roman" w:hAnsi="Times New Roman" w:cs="Times New Roman"/>
          <w:sz w:val="24"/>
          <w:szCs w:val="24"/>
        </w:rPr>
        <w:t xml:space="preserve">                                  </w:t>
      </w:r>
      <w:r w:rsidRPr="0068337E">
        <w:rPr>
          <w:rFonts w:ascii="Times New Roman" w:hAnsi="Times New Roman" w:cs="Times New Roman"/>
          <w:b/>
          <w:bCs/>
          <w:sz w:val="24"/>
          <w:szCs w:val="24"/>
        </w:rPr>
        <w:t xml:space="preserve">  Importanc</w:t>
      </w:r>
      <w:r w:rsidRPr="0068337E">
        <w:rPr>
          <w:rFonts w:ascii="Times New Roman" w:hAnsi="Times New Roman" w:cs="Times New Roman"/>
          <w:b/>
          <w:bCs/>
          <w:sz w:val="24"/>
          <w:szCs w:val="24"/>
        </w:rPr>
        <w:t xml:space="preserve">e of CPR as a </w:t>
      </w:r>
      <w:r w:rsidR="007B5F37">
        <w:rPr>
          <w:rFonts w:ascii="Times New Roman" w:hAnsi="Times New Roman" w:cs="Times New Roman"/>
          <w:b/>
          <w:bCs/>
          <w:sz w:val="24"/>
          <w:szCs w:val="24"/>
        </w:rPr>
        <w:t>Basket</w:t>
      </w:r>
      <w:r w:rsidRPr="0068337E">
        <w:rPr>
          <w:rFonts w:ascii="Times New Roman" w:hAnsi="Times New Roman" w:cs="Times New Roman"/>
          <w:b/>
          <w:bCs/>
          <w:sz w:val="24"/>
          <w:szCs w:val="24"/>
        </w:rPr>
        <w:t>ball Coach</w:t>
      </w:r>
    </w:p>
    <w:p w14:paraId="64444422" w14:textId="3BA9FE56" w:rsidR="007B5F37" w:rsidRDefault="00D0130D" w:rsidP="00F537F4">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7B5F37">
        <w:rPr>
          <w:rFonts w:ascii="Times New Roman" w:hAnsi="Times New Roman" w:cs="Times New Roman"/>
          <w:sz w:val="24"/>
          <w:szCs w:val="24"/>
        </w:rPr>
        <w:t xml:space="preserve">Player safety is the number one responsibility for a coach, regardless of sports, age or gender. </w:t>
      </w:r>
      <w:r w:rsidR="00135CC7">
        <w:rPr>
          <w:rFonts w:ascii="Times New Roman" w:hAnsi="Times New Roman" w:cs="Times New Roman"/>
          <w:sz w:val="24"/>
          <w:szCs w:val="24"/>
        </w:rPr>
        <w:t xml:space="preserve">According to </w:t>
      </w:r>
      <w:r w:rsidR="00135CC7" w:rsidRPr="00135CC7">
        <w:rPr>
          <w:rFonts w:ascii="Times New Roman" w:hAnsi="Times New Roman" w:cs="Times New Roman"/>
          <w:color w:val="000000"/>
          <w:sz w:val="24"/>
          <w:szCs w:val="24"/>
          <w:shd w:val="clear" w:color="auto" w:fill="FFFFFF"/>
        </w:rPr>
        <w:t>(Sasson &amp; Haukoos, 2019)</w:t>
      </w:r>
      <w:r w:rsidR="00135CC7">
        <w:rPr>
          <w:rFonts w:ascii="Times New Roman" w:hAnsi="Times New Roman" w:cs="Times New Roman"/>
          <w:color w:val="000000"/>
          <w:sz w:val="24"/>
          <w:szCs w:val="24"/>
          <w:shd w:val="clear" w:color="auto" w:fill="FFFFFF"/>
        </w:rPr>
        <w:t xml:space="preserve">, </w:t>
      </w:r>
      <w:r w:rsidR="00135CC7">
        <w:rPr>
          <w:rFonts w:ascii="Times New Roman" w:hAnsi="Times New Roman" w:cs="Times New Roman"/>
          <w:sz w:val="24"/>
          <w:szCs w:val="24"/>
        </w:rPr>
        <w:t>t</w:t>
      </w:r>
      <w:r w:rsidRPr="007B5F37">
        <w:rPr>
          <w:rFonts w:ascii="Times New Roman" w:hAnsi="Times New Roman" w:cs="Times New Roman"/>
          <w:sz w:val="24"/>
          <w:szCs w:val="24"/>
        </w:rPr>
        <w:t xml:space="preserve">he best way to adhere to this responsibility is to stay up-to-date on your CPR and </w:t>
      </w:r>
      <w:r w:rsidRPr="007B5F37">
        <w:rPr>
          <w:rFonts w:ascii="Times New Roman" w:hAnsi="Times New Roman" w:cs="Times New Roman"/>
          <w:sz w:val="24"/>
          <w:szCs w:val="24"/>
        </w:rPr>
        <w:t>First Aid training. These required qualifications can be quickly learned and can vary between life and death. One training you want is CPR certification if you search for a babysitter to look after your children. You may not need a babysitter as a coach, b</w:t>
      </w:r>
      <w:r w:rsidRPr="007B5F37">
        <w:rPr>
          <w:rFonts w:ascii="Times New Roman" w:hAnsi="Times New Roman" w:cs="Times New Roman"/>
          <w:sz w:val="24"/>
          <w:szCs w:val="24"/>
        </w:rPr>
        <w:t>ut this is one of the many positions you have. If a player keeps breathing, you may be the last one with the kids in the fitness center</w:t>
      </w:r>
      <w:r>
        <w:rPr>
          <w:rFonts w:ascii="Times New Roman" w:hAnsi="Times New Roman" w:cs="Times New Roman"/>
          <w:sz w:val="24"/>
          <w:szCs w:val="24"/>
        </w:rPr>
        <w:t>. CPR certification of the coach in the field will remove and help players overcome fear by encouraging practice and prep</w:t>
      </w:r>
      <w:r>
        <w:rPr>
          <w:rFonts w:ascii="Times New Roman" w:hAnsi="Times New Roman" w:cs="Times New Roman"/>
          <w:sz w:val="24"/>
          <w:szCs w:val="24"/>
        </w:rPr>
        <w:t>aration.</w:t>
      </w:r>
      <w:r w:rsidRPr="007B5F37">
        <w:t xml:space="preserve"> </w:t>
      </w:r>
      <w:r w:rsidRPr="007B5F37">
        <w:rPr>
          <w:rFonts w:ascii="Times New Roman" w:hAnsi="Times New Roman" w:cs="Times New Roman"/>
          <w:sz w:val="24"/>
          <w:szCs w:val="24"/>
        </w:rPr>
        <w:t>The highest probability for any sport was seen in basketball. Even the healthiest players can be endangered by the high tempo and frequent start and finish. Fortunately</w:t>
      </w:r>
      <w:r>
        <w:rPr>
          <w:rFonts w:ascii="Times New Roman" w:hAnsi="Times New Roman" w:cs="Times New Roman"/>
          <w:sz w:val="24"/>
          <w:szCs w:val="24"/>
        </w:rPr>
        <w:t>,</w:t>
      </w:r>
      <w:r w:rsidRPr="007B5F37">
        <w:rPr>
          <w:rFonts w:ascii="Times New Roman" w:hAnsi="Times New Roman" w:cs="Times New Roman"/>
          <w:sz w:val="24"/>
          <w:szCs w:val="24"/>
        </w:rPr>
        <w:t xml:space="preserve"> CPR and defibrillation improve the chances of recovery even in the most chall</w:t>
      </w:r>
      <w:r w:rsidRPr="007B5F37">
        <w:rPr>
          <w:rFonts w:ascii="Times New Roman" w:hAnsi="Times New Roman" w:cs="Times New Roman"/>
          <w:sz w:val="24"/>
          <w:szCs w:val="24"/>
        </w:rPr>
        <w:t xml:space="preserve">enging cardio episodes when used correctly and begun immediately. </w:t>
      </w:r>
    </w:p>
    <w:p w14:paraId="4B1D8356" w14:textId="0688E782" w:rsidR="0068337E" w:rsidRDefault="00D0130D" w:rsidP="00F537F4">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68337E">
        <w:rPr>
          <w:rFonts w:ascii="Times New Roman" w:hAnsi="Times New Roman" w:cs="Times New Roman"/>
          <w:sz w:val="24"/>
          <w:szCs w:val="24"/>
        </w:rPr>
        <w:t>The healing role reduces more injuries</w:t>
      </w:r>
      <w:r>
        <w:rPr>
          <w:rFonts w:ascii="Times New Roman" w:hAnsi="Times New Roman" w:cs="Times New Roman"/>
          <w:sz w:val="24"/>
          <w:szCs w:val="24"/>
        </w:rPr>
        <w:t>, and it is of excellent learning to a coach on a basketball pitch because it helps ensure no further injuries to the player</w:t>
      </w:r>
      <w:r w:rsidRPr="0068337E">
        <w:rPr>
          <w:rFonts w:ascii="Times New Roman" w:hAnsi="Times New Roman" w:cs="Times New Roman"/>
          <w:sz w:val="24"/>
          <w:szCs w:val="24"/>
        </w:rPr>
        <w:t>. Cardiopulmonary regenera</w:t>
      </w:r>
      <w:r w:rsidRPr="0068337E">
        <w:rPr>
          <w:rFonts w:ascii="Times New Roman" w:hAnsi="Times New Roman" w:cs="Times New Roman"/>
          <w:sz w:val="24"/>
          <w:szCs w:val="24"/>
        </w:rPr>
        <w:t>tion stands for CPR</w:t>
      </w:r>
      <w:r w:rsidR="00135CC7">
        <w:rPr>
          <w:rFonts w:ascii="Times New Roman" w:hAnsi="Times New Roman" w:cs="Times New Roman"/>
          <w:sz w:val="24"/>
          <w:szCs w:val="24"/>
        </w:rPr>
        <w:t xml:space="preserve"> </w:t>
      </w:r>
      <w:r w:rsidR="00135CC7" w:rsidRPr="00135CC7">
        <w:rPr>
          <w:rFonts w:ascii="Times New Roman" w:hAnsi="Times New Roman" w:cs="Times New Roman"/>
          <w:color w:val="000000"/>
          <w:sz w:val="24"/>
          <w:szCs w:val="24"/>
          <w:shd w:val="clear" w:color="auto" w:fill="FFFFFF"/>
        </w:rPr>
        <w:t>(Sasson &amp; Haukoos, 2019)</w:t>
      </w:r>
      <w:r w:rsidRPr="00135CC7">
        <w:rPr>
          <w:rFonts w:ascii="Times New Roman" w:hAnsi="Times New Roman" w:cs="Times New Roman"/>
          <w:sz w:val="24"/>
          <w:szCs w:val="24"/>
        </w:rPr>
        <w:t>.</w:t>
      </w:r>
      <w:r w:rsidRPr="0068337E">
        <w:rPr>
          <w:rFonts w:ascii="Times New Roman" w:hAnsi="Times New Roman" w:cs="Times New Roman"/>
          <w:sz w:val="24"/>
          <w:szCs w:val="24"/>
        </w:rPr>
        <w:t xml:space="preserve"> The flux of the oxygenated blood is maintained through CPR. For instance, when doing it, you can hear cracking when making chest compressions.</w:t>
      </w:r>
      <w:r w:rsidRPr="0068337E">
        <w:t xml:space="preserve"> </w:t>
      </w:r>
      <w:r w:rsidRPr="0068337E">
        <w:rPr>
          <w:rFonts w:ascii="Times New Roman" w:hAnsi="Times New Roman" w:cs="Times New Roman"/>
          <w:sz w:val="24"/>
          <w:szCs w:val="24"/>
        </w:rPr>
        <w:t xml:space="preserve">Youth </w:t>
      </w:r>
      <w:r>
        <w:rPr>
          <w:rFonts w:ascii="Times New Roman" w:hAnsi="Times New Roman" w:cs="Times New Roman"/>
          <w:sz w:val="24"/>
          <w:szCs w:val="24"/>
        </w:rPr>
        <w:t>basketball</w:t>
      </w:r>
      <w:r w:rsidRPr="0068337E">
        <w:rPr>
          <w:rFonts w:ascii="Times New Roman" w:hAnsi="Times New Roman" w:cs="Times New Roman"/>
          <w:sz w:val="24"/>
          <w:szCs w:val="24"/>
        </w:rPr>
        <w:t xml:space="preserve"> coaches need to be trained with sport-specific ski</w:t>
      </w:r>
      <w:r w:rsidRPr="0068337E">
        <w:rPr>
          <w:rFonts w:ascii="Times New Roman" w:hAnsi="Times New Roman" w:cs="Times New Roman"/>
          <w:sz w:val="24"/>
          <w:szCs w:val="24"/>
        </w:rPr>
        <w:t xml:space="preserve">lls relating to accident prevention and performing essential </w:t>
      </w:r>
      <w:r w:rsidRPr="0068337E">
        <w:rPr>
          <w:rFonts w:ascii="Times New Roman" w:hAnsi="Times New Roman" w:cs="Times New Roman"/>
          <w:sz w:val="24"/>
          <w:szCs w:val="24"/>
        </w:rPr>
        <w:lastRenderedPageBreak/>
        <w:t xml:space="preserve">first aid treatment for injured players. In addition, coaches for youth </w:t>
      </w:r>
      <w:r w:rsidR="00135CC7">
        <w:rPr>
          <w:rFonts w:ascii="Times New Roman" w:hAnsi="Times New Roman" w:cs="Times New Roman"/>
          <w:sz w:val="24"/>
          <w:szCs w:val="24"/>
        </w:rPr>
        <w:t xml:space="preserve">basketball </w:t>
      </w:r>
      <w:r w:rsidRPr="0068337E">
        <w:rPr>
          <w:rFonts w:ascii="Times New Roman" w:hAnsi="Times New Roman" w:cs="Times New Roman"/>
          <w:sz w:val="24"/>
          <w:szCs w:val="24"/>
        </w:rPr>
        <w:t>need to be better knowledgeable of the aspects that can be weighed when returning to action decisions for injure</w:t>
      </w:r>
      <w:r w:rsidRPr="0068337E">
        <w:rPr>
          <w:rFonts w:ascii="Times New Roman" w:hAnsi="Times New Roman" w:cs="Times New Roman"/>
          <w:sz w:val="24"/>
          <w:szCs w:val="24"/>
        </w:rPr>
        <w:t xml:space="preserve">d players. </w:t>
      </w:r>
    </w:p>
    <w:p w14:paraId="26C1D648" w14:textId="41FC6124" w:rsidR="007B5F37" w:rsidRDefault="00D0130D" w:rsidP="00F537F4">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7B5F37">
        <w:rPr>
          <w:rFonts w:ascii="Times New Roman" w:hAnsi="Times New Roman" w:cs="Times New Roman"/>
          <w:sz w:val="24"/>
          <w:szCs w:val="24"/>
        </w:rPr>
        <w:t>Youth</w:t>
      </w:r>
      <w:r>
        <w:rPr>
          <w:rFonts w:ascii="Times New Roman" w:hAnsi="Times New Roman" w:cs="Times New Roman"/>
          <w:sz w:val="24"/>
          <w:szCs w:val="24"/>
        </w:rPr>
        <w:t xml:space="preserve"> basketball </w:t>
      </w:r>
      <w:r w:rsidRPr="007B5F37">
        <w:rPr>
          <w:rFonts w:ascii="Times New Roman" w:hAnsi="Times New Roman" w:cs="Times New Roman"/>
          <w:sz w:val="24"/>
          <w:szCs w:val="24"/>
        </w:rPr>
        <w:t>coaches need to develop the skills they need in injury prevention and treatment. Also, individual soccer ligaments have programs, through scenario-based programs, to develop their coaching skills. This will increase the skills</w:t>
      </w:r>
      <w:r w:rsidRPr="007B5F37">
        <w:rPr>
          <w:rFonts w:ascii="Times New Roman" w:hAnsi="Times New Roman" w:cs="Times New Roman"/>
          <w:sz w:val="24"/>
          <w:szCs w:val="24"/>
        </w:rPr>
        <w:t>, morale, and trust of young trainers to handle injury cases correctly. In addition, local youth soccer Liga governing bodies make it mandatory for all coaches in their ligas to receive current qualification for First Aid and CPRs and undergo sport-related</w:t>
      </w:r>
      <w:r w:rsidRPr="007B5F37">
        <w:rPr>
          <w:rFonts w:ascii="Times New Roman" w:hAnsi="Times New Roman" w:cs="Times New Roman"/>
          <w:sz w:val="24"/>
          <w:szCs w:val="24"/>
        </w:rPr>
        <w:t xml:space="preserve"> injury recognition and prevention courses</w:t>
      </w:r>
      <w:r>
        <w:rPr>
          <w:rFonts w:ascii="Times New Roman" w:hAnsi="Times New Roman" w:cs="Times New Roman"/>
          <w:sz w:val="24"/>
          <w:szCs w:val="24"/>
        </w:rPr>
        <w:t xml:space="preserve">, which will help save lives and minimize further injuries is injured. </w:t>
      </w:r>
    </w:p>
    <w:p w14:paraId="268D8645" w14:textId="0A58B4CF" w:rsidR="00135CC7" w:rsidRDefault="00D0130D" w:rsidP="00135CC7">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68337E">
        <w:rPr>
          <w:rFonts w:ascii="Times New Roman" w:hAnsi="Times New Roman" w:cs="Times New Roman"/>
          <w:b/>
          <w:bCs/>
          <w:sz w:val="24"/>
          <w:szCs w:val="24"/>
        </w:rPr>
        <w:t xml:space="preserve">Importance of </w:t>
      </w:r>
      <w:r>
        <w:rPr>
          <w:rFonts w:ascii="Times New Roman" w:hAnsi="Times New Roman" w:cs="Times New Roman"/>
          <w:b/>
          <w:bCs/>
          <w:sz w:val="24"/>
          <w:szCs w:val="24"/>
        </w:rPr>
        <w:t>AED</w:t>
      </w:r>
      <w:r w:rsidRPr="0068337E">
        <w:rPr>
          <w:rFonts w:ascii="Times New Roman" w:hAnsi="Times New Roman" w:cs="Times New Roman"/>
          <w:b/>
          <w:bCs/>
          <w:sz w:val="24"/>
          <w:szCs w:val="24"/>
        </w:rPr>
        <w:t xml:space="preserve"> as a </w:t>
      </w:r>
      <w:r>
        <w:rPr>
          <w:rFonts w:ascii="Times New Roman" w:hAnsi="Times New Roman" w:cs="Times New Roman"/>
          <w:b/>
          <w:bCs/>
          <w:sz w:val="24"/>
          <w:szCs w:val="24"/>
        </w:rPr>
        <w:t>Basket</w:t>
      </w:r>
      <w:r w:rsidRPr="0068337E">
        <w:rPr>
          <w:rFonts w:ascii="Times New Roman" w:hAnsi="Times New Roman" w:cs="Times New Roman"/>
          <w:b/>
          <w:bCs/>
          <w:sz w:val="24"/>
          <w:szCs w:val="24"/>
        </w:rPr>
        <w:t>ball Coach</w:t>
      </w:r>
    </w:p>
    <w:p w14:paraId="1E64D76A" w14:textId="74EF0F03" w:rsidR="00135CC7" w:rsidRDefault="00D0130D" w:rsidP="00135CC7">
      <w:pPr>
        <w:spacing w:line="480" w:lineRule="auto"/>
        <w:contextualSpacing/>
        <w:jc w:val="both"/>
        <w:rPr>
          <w:rFonts w:ascii="Times New Roman" w:hAnsi="Times New Roman" w:cs="Times New Roman"/>
          <w:sz w:val="24"/>
          <w:szCs w:val="24"/>
          <w:lang w:val="x-none"/>
        </w:rPr>
      </w:pPr>
      <w:r>
        <w:rPr>
          <w:rFonts w:ascii="Times New Roman" w:hAnsi="Times New Roman" w:cs="Times New Roman"/>
          <w:sz w:val="24"/>
          <w:szCs w:val="24"/>
        </w:rPr>
        <w:tab/>
      </w:r>
      <w:r w:rsidRPr="00650744">
        <w:rPr>
          <w:rFonts w:ascii="Times New Roman" w:hAnsi="Times New Roman" w:cs="Times New Roman"/>
          <w:sz w:val="24"/>
          <w:szCs w:val="24"/>
        </w:rPr>
        <w:t xml:space="preserve">You know all the situations on the court as a coach. You </w:t>
      </w:r>
      <w:r w:rsidRPr="00650744">
        <w:rPr>
          <w:rFonts w:ascii="Times New Roman" w:hAnsi="Times New Roman" w:cs="Times New Roman"/>
          <w:sz w:val="24"/>
          <w:szCs w:val="24"/>
        </w:rPr>
        <w:t>spend a lot of time working on your strengths, but it takes even more time to prepare for the worst and limit your team's effectiveness. However, the worst thing to happen doesn't happen during the game and isn't prepared for all coaches</w:t>
      </w:r>
      <w:r>
        <w:rPr>
          <w:rFonts w:ascii="Times New Roman" w:hAnsi="Times New Roman" w:cs="Times New Roman"/>
          <w:sz w:val="24"/>
          <w:szCs w:val="24"/>
          <w:lang w:val="x-none"/>
        </w:rPr>
        <w:t xml:space="preserve">. </w:t>
      </w:r>
      <w:r w:rsidRPr="00650744">
        <w:rPr>
          <w:rFonts w:ascii="Times New Roman" w:hAnsi="Times New Roman" w:cs="Times New Roman"/>
          <w:sz w:val="24"/>
          <w:szCs w:val="24"/>
          <w:lang w:val="x-none"/>
        </w:rPr>
        <w:t>Regardless of the</w:t>
      </w:r>
      <w:r w:rsidRPr="00650744">
        <w:rPr>
          <w:rFonts w:ascii="Times New Roman" w:hAnsi="Times New Roman" w:cs="Times New Roman"/>
          <w:sz w:val="24"/>
          <w:szCs w:val="24"/>
          <w:lang w:val="x-none"/>
        </w:rPr>
        <w:t xml:space="preserve"> sport, age, or gender, player safety is a coach's number one responsibility. The best way to do this is to keep your CPR and first aid training up-to-date. These critical abilities are easy to learn and can differ from life to death</w:t>
      </w:r>
      <w:r>
        <w:rPr>
          <w:rFonts w:ascii="Times New Roman" w:hAnsi="Times New Roman" w:cs="Times New Roman"/>
          <w:sz w:val="24"/>
          <w:szCs w:val="24"/>
          <w:lang w:val="x-none"/>
        </w:rPr>
        <w:t xml:space="preserve">. </w:t>
      </w:r>
      <w:r w:rsidRPr="00650744">
        <w:rPr>
          <w:rFonts w:ascii="Times New Roman" w:hAnsi="Times New Roman" w:cs="Times New Roman"/>
          <w:sz w:val="24"/>
          <w:szCs w:val="24"/>
          <w:lang w:val="x-none"/>
        </w:rPr>
        <w:t>This is one of the ma</w:t>
      </w:r>
      <w:r w:rsidRPr="00650744">
        <w:rPr>
          <w:rFonts w:ascii="Times New Roman" w:hAnsi="Times New Roman" w:cs="Times New Roman"/>
          <w:sz w:val="24"/>
          <w:szCs w:val="24"/>
          <w:lang w:val="x-none"/>
        </w:rPr>
        <w:t>ny roles you play as a coach. If something happens and a player stops breathing, the only one with your children in the fitness center may be you.</w:t>
      </w:r>
      <w:r>
        <w:rPr>
          <w:rFonts w:ascii="Times New Roman" w:hAnsi="Times New Roman" w:cs="Times New Roman"/>
          <w:sz w:val="24"/>
          <w:szCs w:val="24"/>
          <w:lang w:val="x-none"/>
        </w:rPr>
        <w:t xml:space="preserve"> </w:t>
      </w:r>
      <w:r w:rsidRPr="00650744">
        <w:rPr>
          <w:rFonts w:ascii="Times New Roman" w:hAnsi="Times New Roman" w:cs="Times New Roman"/>
          <w:sz w:val="24"/>
          <w:szCs w:val="24"/>
          <w:lang w:val="x-none"/>
        </w:rPr>
        <w:t>Reports show that every year, over 100 cardiovascular deaths occur among American athletes, middle and high s</w:t>
      </w:r>
      <w:r w:rsidRPr="00650744">
        <w:rPr>
          <w:rFonts w:ascii="Times New Roman" w:hAnsi="Times New Roman" w:cs="Times New Roman"/>
          <w:sz w:val="24"/>
          <w:szCs w:val="24"/>
          <w:lang w:val="x-none"/>
        </w:rPr>
        <w:t xml:space="preserve">chool athletes. The most risk of any sport was also found to be basketball. Even the healthiest players can be put at risk by a fast and steady </w:t>
      </w:r>
      <w:r w:rsidRPr="00650744">
        <w:rPr>
          <w:rFonts w:ascii="Times New Roman" w:hAnsi="Times New Roman" w:cs="Times New Roman"/>
          <w:sz w:val="24"/>
          <w:szCs w:val="24"/>
          <w:lang w:val="x-none"/>
        </w:rPr>
        <w:lastRenderedPageBreak/>
        <w:t>start and stop.</w:t>
      </w:r>
      <w:r>
        <w:rPr>
          <w:rFonts w:ascii="Times New Roman" w:hAnsi="Times New Roman" w:cs="Times New Roman"/>
          <w:sz w:val="24"/>
          <w:szCs w:val="24"/>
          <w:lang w:val="x-none"/>
        </w:rPr>
        <w:t xml:space="preserve"> </w:t>
      </w:r>
      <w:r w:rsidRPr="00650744">
        <w:rPr>
          <w:rFonts w:ascii="Times New Roman" w:hAnsi="Times New Roman" w:cs="Times New Roman"/>
          <w:sz w:val="24"/>
          <w:szCs w:val="24"/>
          <w:lang w:val="x-none"/>
        </w:rPr>
        <w:t>Fortunately, CPR and defibrillation are increased if correctly used and promptly begun with even</w:t>
      </w:r>
      <w:r w:rsidRPr="00650744">
        <w:rPr>
          <w:rFonts w:ascii="Times New Roman" w:hAnsi="Times New Roman" w:cs="Times New Roman"/>
          <w:sz w:val="24"/>
          <w:szCs w:val="24"/>
          <w:lang w:val="x-none"/>
        </w:rPr>
        <w:t xml:space="preserve"> the worst cardio episodes. However, many countries do not need schools to carry external defibrillators automatically (AED)</w:t>
      </w:r>
      <w:r w:rsidRPr="00135CC7">
        <w:rPr>
          <w:rFonts w:ascii="Open Sans" w:hAnsi="Open Sans" w:cs="Open Sans"/>
          <w:color w:val="000000"/>
          <w:sz w:val="20"/>
          <w:szCs w:val="20"/>
          <w:shd w:val="clear" w:color="auto" w:fill="FFFFFF"/>
        </w:rPr>
        <w:t xml:space="preserve"> </w:t>
      </w:r>
      <w:r w:rsidRPr="00135CC7">
        <w:rPr>
          <w:rFonts w:ascii="Times New Roman" w:hAnsi="Times New Roman" w:cs="Times New Roman"/>
          <w:color w:val="000000"/>
          <w:sz w:val="24"/>
          <w:szCs w:val="24"/>
          <w:shd w:val="clear" w:color="auto" w:fill="FFFFFF"/>
        </w:rPr>
        <w:t>(Cross &amp; Link, 2015)</w:t>
      </w:r>
      <w:r w:rsidRPr="00135CC7">
        <w:rPr>
          <w:rFonts w:ascii="Times New Roman" w:hAnsi="Times New Roman" w:cs="Times New Roman"/>
          <w:sz w:val="24"/>
          <w:szCs w:val="24"/>
          <w:lang w:val="x-none"/>
        </w:rPr>
        <w:t>.</w:t>
      </w:r>
      <w:r w:rsidRPr="00650744">
        <w:rPr>
          <w:rFonts w:ascii="Times New Roman" w:hAnsi="Times New Roman" w:cs="Times New Roman"/>
          <w:sz w:val="24"/>
          <w:szCs w:val="24"/>
          <w:lang w:val="x-none"/>
        </w:rPr>
        <w:t xml:space="preserve"> Please know whether you have an AED at any place you use for practice and games. If you don't, you should adv</w:t>
      </w:r>
      <w:r w:rsidRPr="00650744">
        <w:rPr>
          <w:rFonts w:ascii="Times New Roman" w:hAnsi="Times New Roman" w:cs="Times New Roman"/>
          <w:sz w:val="24"/>
          <w:szCs w:val="24"/>
          <w:lang w:val="x-none"/>
        </w:rPr>
        <w:t>ise you to get it right away.</w:t>
      </w:r>
      <w:r>
        <w:rPr>
          <w:rFonts w:ascii="Times New Roman" w:hAnsi="Times New Roman" w:cs="Times New Roman"/>
          <w:sz w:val="24"/>
          <w:szCs w:val="24"/>
          <w:lang w:val="x-none"/>
        </w:rPr>
        <w:t xml:space="preserve"> </w:t>
      </w:r>
    </w:p>
    <w:p w14:paraId="1DA8C8E3" w14:textId="77777777" w:rsidR="00135CC7" w:rsidRDefault="00D0130D" w:rsidP="00135CC7">
      <w:pPr>
        <w:spacing w:line="480" w:lineRule="auto"/>
        <w:contextualSpacing/>
        <w:jc w:val="both"/>
        <w:rPr>
          <w:rFonts w:ascii="Times New Roman" w:hAnsi="Times New Roman" w:cs="Times New Roman"/>
          <w:sz w:val="24"/>
          <w:szCs w:val="24"/>
          <w:lang w:val="x-none"/>
        </w:rPr>
      </w:pPr>
      <w:r>
        <w:rPr>
          <w:rFonts w:ascii="Times New Roman" w:hAnsi="Times New Roman" w:cs="Times New Roman"/>
          <w:sz w:val="24"/>
          <w:szCs w:val="24"/>
          <w:lang w:val="x-none"/>
        </w:rPr>
        <w:tab/>
      </w:r>
      <w:r w:rsidRPr="00DD50B8">
        <w:rPr>
          <w:rFonts w:ascii="Times New Roman" w:hAnsi="Times New Roman" w:cs="Times New Roman"/>
          <w:sz w:val="24"/>
          <w:szCs w:val="24"/>
          <w:lang w:val="x-none"/>
        </w:rPr>
        <w:t>First aid for sport – prevention; divided into two sections, prevention immediately and long-term prevention. The preparation side of coaching is all about 'prevention.'</w:t>
      </w:r>
      <w:r>
        <w:rPr>
          <w:rFonts w:ascii="Times New Roman" w:hAnsi="Times New Roman" w:cs="Times New Roman"/>
          <w:sz w:val="24"/>
          <w:szCs w:val="24"/>
          <w:lang w:val="x-none"/>
        </w:rPr>
        <w:t xml:space="preserve"> </w:t>
      </w:r>
      <w:r w:rsidRPr="00DD50B8">
        <w:rPr>
          <w:rFonts w:ascii="Times New Roman" w:hAnsi="Times New Roman" w:cs="Times New Roman"/>
          <w:sz w:val="24"/>
          <w:szCs w:val="24"/>
          <w:lang w:val="x-none"/>
        </w:rPr>
        <w:t>The prevention of coaching should require assessing al</w:t>
      </w:r>
      <w:r w:rsidRPr="00DD50B8">
        <w:rPr>
          <w:rFonts w:ascii="Times New Roman" w:hAnsi="Times New Roman" w:cs="Times New Roman"/>
          <w:sz w:val="24"/>
          <w:szCs w:val="24"/>
          <w:lang w:val="x-none"/>
        </w:rPr>
        <w:t>l facilities, apparatus used, and the environment for ensuring proper care. Immediate prevention requires a coaching environment analysis to verify equipment for wear and tear before further use and identify harm while being stored. Equipment inspections a</w:t>
      </w:r>
      <w:r w:rsidRPr="00DD50B8">
        <w:rPr>
          <w:rFonts w:ascii="Times New Roman" w:hAnsi="Times New Roman" w:cs="Times New Roman"/>
          <w:sz w:val="24"/>
          <w:szCs w:val="24"/>
          <w:lang w:val="x-none"/>
        </w:rPr>
        <w:t>re performed to ensure that the condition can be used immediately and does not cause injury</w:t>
      </w:r>
      <w:r>
        <w:rPr>
          <w:rFonts w:ascii="Times New Roman" w:hAnsi="Times New Roman" w:cs="Times New Roman"/>
          <w:sz w:val="24"/>
          <w:szCs w:val="24"/>
          <w:lang w:val="x-none"/>
        </w:rPr>
        <w:t xml:space="preserve">. </w:t>
      </w:r>
      <w:r w:rsidRPr="00DD50B8">
        <w:rPr>
          <w:rFonts w:ascii="Times New Roman" w:hAnsi="Times New Roman" w:cs="Times New Roman"/>
          <w:sz w:val="24"/>
          <w:szCs w:val="24"/>
          <w:lang w:val="x-none"/>
        </w:rPr>
        <w:t>Long-term prevention is a more detailed evaluation of the equipment carried out long before the incident. The number of trainees, number of personnel available, tr</w:t>
      </w:r>
      <w:r w:rsidRPr="00DD50B8">
        <w:rPr>
          <w:rFonts w:ascii="Times New Roman" w:hAnsi="Times New Roman" w:cs="Times New Roman"/>
          <w:sz w:val="24"/>
          <w:szCs w:val="24"/>
          <w:lang w:val="x-none"/>
        </w:rPr>
        <w:t xml:space="preserve">aining and training they possess, and required equipment such as immediate assistance kits, defibrillators, etc., are taken into account for long-term prevention. Centered on the needs of athletes and supporting sports personnel, it is a health and safety </w:t>
      </w:r>
      <w:r w:rsidRPr="00DD50B8">
        <w:rPr>
          <w:rFonts w:ascii="Times New Roman" w:hAnsi="Times New Roman" w:cs="Times New Roman"/>
          <w:sz w:val="24"/>
          <w:szCs w:val="24"/>
          <w:lang w:val="x-none"/>
        </w:rPr>
        <w:t>evaluation.</w:t>
      </w:r>
    </w:p>
    <w:p w14:paraId="6F2F7BF6" w14:textId="729156C7" w:rsidR="00135CC7" w:rsidRDefault="00D0130D" w:rsidP="00135CC7">
      <w:pPr>
        <w:spacing w:line="480" w:lineRule="auto"/>
        <w:contextualSpacing/>
        <w:jc w:val="both"/>
        <w:rPr>
          <w:rFonts w:ascii="Times New Roman" w:hAnsi="Times New Roman" w:cs="Times New Roman"/>
          <w:sz w:val="24"/>
          <w:szCs w:val="24"/>
          <w:lang w:val="x-none"/>
        </w:rPr>
      </w:pPr>
      <w:r>
        <w:rPr>
          <w:rFonts w:ascii="Times New Roman" w:hAnsi="Times New Roman" w:cs="Times New Roman"/>
          <w:sz w:val="24"/>
          <w:szCs w:val="24"/>
          <w:lang w:val="x-none"/>
        </w:rPr>
        <w:tab/>
      </w:r>
      <w:r w:rsidRPr="00DD50B8">
        <w:rPr>
          <w:rFonts w:ascii="Times New Roman" w:hAnsi="Times New Roman" w:cs="Times New Roman"/>
          <w:sz w:val="24"/>
          <w:szCs w:val="24"/>
          <w:lang w:val="x-none"/>
        </w:rPr>
        <w:t xml:space="preserve">Sports premium help can include minor fractures, sprains, heart arrest commotion, and other life-threatening injuries. </w:t>
      </w:r>
      <w:r>
        <w:rPr>
          <w:rFonts w:ascii="Times New Roman" w:hAnsi="Times New Roman" w:cs="Times New Roman"/>
          <w:sz w:val="24"/>
          <w:szCs w:val="24"/>
        </w:rPr>
        <w:t>Therefore, coaches</w:t>
      </w:r>
      <w:r w:rsidRPr="00DD50B8">
        <w:rPr>
          <w:rFonts w:ascii="Times New Roman" w:hAnsi="Times New Roman" w:cs="Times New Roman"/>
          <w:sz w:val="24"/>
          <w:szCs w:val="24"/>
          <w:lang w:val="x-none"/>
        </w:rPr>
        <w:t xml:space="preserve"> must be prepared to respond to any such occurrence and take the right approach promptly.</w:t>
      </w:r>
      <w:r>
        <w:rPr>
          <w:rFonts w:ascii="Times New Roman" w:hAnsi="Times New Roman" w:cs="Times New Roman"/>
          <w:sz w:val="24"/>
          <w:szCs w:val="24"/>
          <w:lang w:val="x-none"/>
        </w:rPr>
        <w:t xml:space="preserve"> </w:t>
      </w:r>
      <w:r w:rsidRPr="00DD50B8">
        <w:rPr>
          <w:rFonts w:ascii="Times New Roman" w:hAnsi="Times New Roman" w:cs="Times New Roman"/>
          <w:sz w:val="24"/>
          <w:szCs w:val="24"/>
          <w:lang w:val="x-none"/>
        </w:rPr>
        <w:t>The use of automatic outer defibrillators, communications with the victim, internally and externally bleeding, CPR, bones and joint damage, asthma attack and seizures</w:t>
      </w:r>
      <w:r w:rsidRPr="00DD50B8">
        <w:rPr>
          <w:rFonts w:ascii="Times New Roman" w:hAnsi="Times New Roman" w:cs="Times New Roman"/>
          <w:sz w:val="24"/>
          <w:szCs w:val="24"/>
          <w:lang w:val="x-none"/>
        </w:rPr>
        <w:t xml:space="preserve">, a head injury and heart attack, </w:t>
      </w:r>
      <w:r w:rsidRPr="00DD50B8">
        <w:rPr>
          <w:rFonts w:ascii="Times New Roman" w:hAnsi="Times New Roman" w:cs="Times New Roman"/>
          <w:sz w:val="24"/>
          <w:szCs w:val="24"/>
          <w:lang w:val="x-none"/>
        </w:rPr>
        <w:lastRenderedPageBreak/>
        <w:t>shakiness, bleeding, Achilles injuries, or cramping could be part of any treatments or insults at the first aid of sports</w:t>
      </w:r>
      <w:r>
        <w:rPr>
          <w:rFonts w:ascii="Times New Roman" w:hAnsi="Times New Roman" w:cs="Times New Roman"/>
          <w:sz w:val="24"/>
          <w:szCs w:val="24"/>
          <w:lang w:val="x-none"/>
        </w:rPr>
        <w:t xml:space="preserve"> are some that </w:t>
      </w:r>
      <w:r w:rsidRPr="00DD50B8">
        <w:rPr>
          <w:rFonts w:ascii="Times New Roman" w:hAnsi="Times New Roman" w:cs="Times New Roman"/>
          <w:sz w:val="24"/>
          <w:szCs w:val="24"/>
          <w:lang w:val="x-none"/>
        </w:rPr>
        <w:t>may be considered for first aid treatments</w:t>
      </w:r>
      <w:r>
        <w:rPr>
          <w:rFonts w:ascii="Times New Roman" w:hAnsi="Times New Roman" w:cs="Times New Roman"/>
          <w:sz w:val="24"/>
          <w:szCs w:val="24"/>
          <w:lang w:val="x-none"/>
        </w:rPr>
        <w:t xml:space="preserve">. </w:t>
      </w:r>
      <w:r w:rsidRPr="00B34C30">
        <w:rPr>
          <w:rFonts w:ascii="Times New Roman" w:hAnsi="Times New Roman" w:cs="Times New Roman"/>
          <w:sz w:val="24"/>
          <w:szCs w:val="24"/>
          <w:lang w:val="x-none"/>
        </w:rPr>
        <w:t>The so-called RICE – Rest, Ice, Compressio</w:t>
      </w:r>
      <w:r w:rsidRPr="00B34C30">
        <w:rPr>
          <w:rFonts w:ascii="Times New Roman" w:hAnsi="Times New Roman" w:cs="Times New Roman"/>
          <w:sz w:val="24"/>
          <w:szCs w:val="24"/>
          <w:lang w:val="x-none"/>
        </w:rPr>
        <w:t>n, and Highness can be used to treat common sprains and other injuries such as strain and muscle injuries. A coach must be in the correct position to decide whether a trainee should continue training in an accident and treat the injury.</w:t>
      </w:r>
      <w:r>
        <w:rPr>
          <w:rFonts w:ascii="Times New Roman" w:hAnsi="Times New Roman" w:cs="Times New Roman"/>
          <w:sz w:val="24"/>
          <w:szCs w:val="24"/>
          <w:lang w:val="x-none"/>
        </w:rPr>
        <w:t xml:space="preserve"> </w:t>
      </w:r>
      <w:r w:rsidRPr="00B34C30">
        <w:rPr>
          <w:rFonts w:ascii="Times New Roman" w:hAnsi="Times New Roman" w:cs="Times New Roman"/>
          <w:sz w:val="24"/>
          <w:szCs w:val="24"/>
          <w:lang w:val="x-none"/>
        </w:rPr>
        <w:t>Training in first-a</w:t>
      </w:r>
      <w:r w:rsidRPr="00B34C30">
        <w:rPr>
          <w:rFonts w:ascii="Times New Roman" w:hAnsi="Times New Roman" w:cs="Times New Roman"/>
          <w:sz w:val="24"/>
          <w:szCs w:val="24"/>
          <w:lang w:val="x-none"/>
        </w:rPr>
        <w:t>id sports is intended for coaches over one day. It provides advanced and straightforward guidance for the correct response to accidents and incidents in different sports fields. Managing emergency reactions to an incident to provide emergency responders wi</w:t>
      </w:r>
      <w:r w:rsidRPr="00B34C30">
        <w:rPr>
          <w:rFonts w:ascii="Times New Roman" w:hAnsi="Times New Roman" w:cs="Times New Roman"/>
          <w:sz w:val="24"/>
          <w:szCs w:val="24"/>
          <w:lang w:val="x-none"/>
        </w:rPr>
        <w:t>th information helps prepare them for the best possible care.</w:t>
      </w:r>
    </w:p>
    <w:p w14:paraId="0BB381DC" w14:textId="136B8FA0" w:rsidR="00135CC7" w:rsidRDefault="00D0130D" w:rsidP="00135CC7">
      <w:pPr>
        <w:spacing w:line="480" w:lineRule="auto"/>
        <w:contextualSpacing/>
        <w:jc w:val="both"/>
        <w:rPr>
          <w:rFonts w:ascii="Times New Roman" w:hAnsi="Times New Roman" w:cs="Times New Roman"/>
          <w:sz w:val="24"/>
          <w:szCs w:val="24"/>
          <w:lang w:val="x-none"/>
        </w:rPr>
      </w:pPr>
      <w:r>
        <w:rPr>
          <w:rFonts w:ascii="Times New Roman" w:hAnsi="Times New Roman" w:cs="Times New Roman"/>
          <w:sz w:val="24"/>
          <w:szCs w:val="24"/>
          <w:lang w:val="x-none"/>
        </w:rPr>
        <w:tab/>
      </w:r>
      <w:r>
        <w:rPr>
          <w:rFonts w:ascii="Times New Roman" w:hAnsi="Times New Roman" w:cs="Times New Roman"/>
          <w:sz w:val="24"/>
          <w:szCs w:val="24"/>
        </w:rPr>
        <w:t>Coaches will use</w:t>
      </w:r>
      <w:r w:rsidRPr="00955EC1">
        <w:rPr>
          <w:rFonts w:ascii="Times New Roman" w:hAnsi="Times New Roman" w:cs="Times New Roman"/>
          <w:sz w:val="24"/>
          <w:szCs w:val="24"/>
          <w:lang w:val="x-none"/>
        </w:rPr>
        <w:t xml:space="preserve"> AED </w:t>
      </w:r>
      <w:r>
        <w:rPr>
          <w:rFonts w:ascii="Times New Roman" w:hAnsi="Times New Roman" w:cs="Times New Roman"/>
          <w:sz w:val="24"/>
          <w:szCs w:val="24"/>
        </w:rPr>
        <w:t>devices</w:t>
      </w:r>
      <w:r w:rsidRPr="00955EC1">
        <w:rPr>
          <w:rFonts w:ascii="Times New Roman" w:hAnsi="Times New Roman" w:cs="Times New Roman"/>
          <w:sz w:val="24"/>
          <w:szCs w:val="24"/>
          <w:lang w:val="x-none"/>
        </w:rPr>
        <w:t xml:space="preserve"> to assist p</w:t>
      </w:r>
      <w:r>
        <w:rPr>
          <w:rFonts w:ascii="Times New Roman" w:hAnsi="Times New Roman" w:cs="Times New Roman"/>
          <w:sz w:val="24"/>
          <w:szCs w:val="24"/>
        </w:rPr>
        <w:t>layers</w:t>
      </w:r>
      <w:r w:rsidRPr="00955EC1">
        <w:rPr>
          <w:rFonts w:ascii="Times New Roman" w:hAnsi="Times New Roman" w:cs="Times New Roman"/>
          <w:sz w:val="24"/>
          <w:szCs w:val="24"/>
          <w:lang w:val="x-none"/>
        </w:rPr>
        <w:t xml:space="preserve"> experiencing a sudden cardiac arrest.  It analyzes the heart rhythm and provides an electrical shock (sustainability) if necessary for the heart t</w:t>
      </w:r>
      <w:r w:rsidRPr="00955EC1">
        <w:rPr>
          <w:rFonts w:ascii="Times New Roman" w:hAnsi="Times New Roman" w:cs="Times New Roman"/>
          <w:sz w:val="24"/>
          <w:szCs w:val="24"/>
          <w:lang w:val="x-none"/>
        </w:rPr>
        <w:t>o restore an efficient rhythm. These devices can be found in different places across an establishment</w:t>
      </w:r>
      <w:r>
        <w:rPr>
          <w:rFonts w:ascii="Times New Roman" w:hAnsi="Times New Roman" w:cs="Times New Roman"/>
          <w:sz w:val="24"/>
          <w:szCs w:val="24"/>
        </w:rPr>
        <w:t xml:space="preserve"> and are </w:t>
      </w:r>
      <w:r w:rsidRPr="003914A4">
        <w:rPr>
          <w:rFonts w:ascii="Times New Roman" w:hAnsi="Times New Roman" w:cs="Times New Roman"/>
          <w:sz w:val="24"/>
          <w:szCs w:val="24"/>
          <w:lang w:val="x-none"/>
        </w:rPr>
        <w:t xml:space="preserve">costly. They regularly need to change their batteries and replace their pads. </w:t>
      </w:r>
      <w:r>
        <w:rPr>
          <w:rFonts w:ascii="Times New Roman" w:hAnsi="Times New Roman" w:cs="Times New Roman"/>
          <w:sz w:val="24"/>
          <w:szCs w:val="24"/>
        </w:rPr>
        <w:t xml:space="preserve">Coaches </w:t>
      </w:r>
      <w:r w:rsidRPr="003914A4">
        <w:rPr>
          <w:rFonts w:ascii="Times New Roman" w:hAnsi="Times New Roman" w:cs="Times New Roman"/>
          <w:sz w:val="24"/>
          <w:szCs w:val="24"/>
          <w:lang w:val="x-none"/>
        </w:rPr>
        <w:t>must be qualified to use them. They must be frequently monit</w:t>
      </w:r>
      <w:r w:rsidRPr="003914A4">
        <w:rPr>
          <w:rFonts w:ascii="Times New Roman" w:hAnsi="Times New Roman" w:cs="Times New Roman"/>
          <w:sz w:val="24"/>
          <w:szCs w:val="24"/>
          <w:lang w:val="x-none"/>
        </w:rPr>
        <w:t>ored to ensure that none of the components "flowed." It is one more thing for athletic directors and school staff in the constant "to-do" list.</w:t>
      </w:r>
      <w:r w:rsidRPr="00955EC1">
        <w:rPr>
          <w:rFonts w:ascii="Times New Roman" w:hAnsi="Times New Roman" w:cs="Times New Roman"/>
          <w:sz w:val="24"/>
          <w:szCs w:val="24"/>
          <w:lang w:val="x-none"/>
        </w:rPr>
        <w:t xml:space="preserve"> It is essential for medical and sports staff to know where specific instruments are often located, especially at</w:t>
      </w:r>
      <w:r w:rsidRPr="00955EC1">
        <w:rPr>
          <w:rFonts w:ascii="Times New Roman" w:hAnsi="Times New Roman" w:cs="Times New Roman"/>
          <w:sz w:val="24"/>
          <w:szCs w:val="24"/>
          <w:lang w:val="x-none"/>
        </w:rPr>
        <w:t xml:space="preserve"> a sporting event.</w:t>
      </w:r>
      <w:r>
        <w:rPr>
          <w:rFonts w:ascii="Times New Roman" w:hAnsi="Times New Roman" w:cs="Times New Roman"/>
          <w:sz w:val="24"/>
          <w:szCs w:val="24"/>
          <w:lang w:val="x-none"/>
        </w:rPr>
        <w:t xml:space="preserve"> </w:t>
      </w:r>
      <w:r w:rsidRPr="00955EC1">
        <w:rPr>
          <w:rFonts w:ascii="Times New Roman" w:hAnsi="Times New Roman" w:cs="Times New Roman"/>
          <w:sz w:val="24"/>
          <w:szCs w:val="24"/>
          <w:lang w:val="x-none"/>
        </w:rPr>
        <w:t>Due to the importance of getting access to the AED and knowing how to use it, the average response time for first responders is about 8-12 minutes. The risk of survival decreases by approximately 10 percent with every minute of defibrill</w:t>
      </w:r>
      <w:r w:rsidRPr="00955EC1">
        <w:rPr>
          <w:rFonts w:ascii="Times New Roman" w:hAnsi="Times New Roman" w:cs="Times New Roman"/>
          <w:sz w:val="24"/>
          <w:szCs w:val="24"/>
          <w:lang w:val="x-none"/>
        </w:rPr>
        <w:t>ation.</w:t>
      </w:r>
      <w:r>
        <w:rPr>
          <w:rFonts w:ascii="Times New Roman" w:hAnsi="Times New Roman" w:cs="Times New Roman"/>
          <w:sz w:val="24"/>
          <w:szCs w:val="24"/>
          <w:lang w:val="x-none"/>
        </w:rPr>
        <w:t xml:space="preserve"> </w:t>
      </w:r>
      <w:r w:rsidRPr="00743589">
        <w:rPr>
          <w:rFonts w:ascii="Times New Roman" w:hAnsi="Times New Roman" w:cs="Times New Roman"/>
          <w:sz w:val="24"/>
          <w:szCs w:val="24"/>
          <w:lang w:val="x-none"/>
        </w:rPr>
        <w:t xml:space="preserve">In case of an emergency, though parents and coaches should still call 911, an automatic </w:t>
      </w:r>
      <w:r w:rsidRPr="00743589">
        <w:rPr>
          <w:rFonts w:ascii="Times New Roman" w:hAnsi="Times New Roman" w:cs="Times New Roman"/>
          <w:sz w:val="24"/>
          <w:szCs w:val="24"/>
          <w:lang w:val="x-none"/>
        </w:rPr>
        <w:lastRenderedPageBreak/>
        <w:t xml:space="preserve">external defibrillator will distinguish between life and death in the event of a sudden heart attack. The longer it takes for assistance to be administered, the </w:t>
      </w:r>
      <w:r w:rsidRPr="00743589">
        <w:rPr>
          <w:rFonts w:ascii="Times New Roman" w:hAnsi="Times New Roman" w:cs="Times New Roman"/>
          <w:sz w:val="24"/>
          <w:szCs w:val="24"/>
          <w:lang w:val="x-none"/>
        </w:rPr>
        <w:t>lower the risk of survival so that AEDs remain close to each other during young sporting events.</w:t>
      </w:r>
      <w:r>
        <w:rPr>
          <w:rFonts w:ascii="Times New Roman" w:hAnsi="Times New Roman" w:cs="Times New Roman"/>
          <w:sz w:val="24"/>
          <w:szCs w:val="24"/>
          <w:lang w:val="x-none"/>
        </w:rPr>
        <w:t xml:space="preserve"> </w:t>
      </w:r>
      <w:r w:rsidRPr="003914A4">
        <w:rPr>
          <w:rFonts w:ascii="Times New Roman" w:hAnsi="Times New Roman" w:cs="Times New Roman"/>
          <w:sz w:val="24"/>
          <w:szCs w:val="24"/>
          <w:lang w:val="x-none"/>
        </w:rPr>
        <w:t>Coaches trained in AED were more reliable than coaches who are not certified in treating a person who needs treatment.</w:t>
      </w:r>
      <w:r>
        <w:rPr>
          <w:rFonts w:ascii="Times New Roman" w:hAnsi="Times New Roman" w:cs="Times New Roman"/>
          <w:sz w:val="24"/>
          <w:szCs w:val="24"/>
          <w:lang w:val="x-none"/>
        </w:rPr>
        <w:t xml:space="preserve"> </w:t>
      </w:r>
    </w:p>
    <w:p w14:paraId="5E832066" w14:textId="265BC828" w:rsidR="00135CC7" w:rsidRDefault="00D0130D" w:rsidP="00135CC7">
      <w:pPr>
        <w:spacing w:line="480" w:lineRule="auto"/>
        <w:contextualSpacing/>
        <w:jc w:val="both"/>
        <w:rPr>
          <w:rFonts w:ascii="Times New Roman" w:hAnsi="Times New Roman" w:cs="Times New Roman"/>
          <w:b/>
          <w:bCs/>
          <w:sz w:val="24"/>
          <w:szCs w:val="24"/>
        </w:rPr>
      </w:pPr>
      <w:r>
        <w:rPr>
          <w:rFonts w:ascii="Times New Roman" w:hAnsi="Times New Roman" w:cs="Times New Roman"/>
          <w:sz w:val="24"/>
          <w:szCs w:val="24"/>
        </w:rPr>
        <w:t xml:space="preserve">                                                                </w:t>
      </w:r>
      <w:r w:rsidRPr="00135CC7">
        <w:rPr>
          <w:rFonts w:ascii="Times New Roman" w:hAnsi="Times New Roman" w:cs="Times New Roman"/>
          <w:b/>
          <w:bCs/>
          <w:sz w:val="24"/>
          <w:szCs w:val="24"/>
        </w:rPr>
        <w:t xml:space="preserve">  Conclusion</w:t>
      </w:r>
    </w:p>
    <w:p w14:paraId="00898135" w14:textId="3B94F694" w:rsidR="00135CC7" w:rsidRPr="00135CC7" w:rsidRDefault="00D0130D" w:rsidP="00135CC7">
      <w:pPr>
        <w:spacing w:line="480" w:lineRule="auto"/>
        <w:contextualSpacing/>
        <w:jc w:val="both"/>
        <w:rPr>
          <w:rFonts w:ascii="Times New Roman" w:hAnsi="Times New Roman" w:cs="Times New Roman"/>
          <w:b/>
          <w:bCs/>
          <w:sz w:val="24"/>
          <w:szCs w:val="24"/>
        </w:rPr>
      </w:pPr>
      <w:r>
        <w:rPr>
          <w:rFonts w:ascii="Times New Roman" w:hAnsi="Times New Roman" w:cs="Times New Roman"/>
          <w:sz w:val="24"/>
          <w:szCs w:val="24"/>
        </w:rPr>
        <w:tab/>
      </w:r>
      <w:r w:rsidRPr="007B5F37">
        <w:rPr>
          <w:rFonts w:ascii="Times New Roman" w:hAnsi="Times New Roman" w:cs="Times New Roman"/>
          <w:sz w:val="24"/>
          <w:szCs w:val="24"/>
        </w:rPr>
        <w:t xml:space="preserve">The highest probability for any sport was seen in basketball. Even the healthiest players can be endangered by the high tempo and frequent start and finish. </w:t>
      </w:r>
      <w:r w:rsidRPr="007B5F37">
        <w:rPr>
          <w:rFonts w:ascii="Times New Roman" w:hAnsi="Times New Roman" w:cs="Times New Roman"/>
          <w:sz w:val="24"/>
          <w:szCs w:val="24"/>
        </w:rPr>
        <w:t>Fortunately</w:t>
      </w:r>
      <w:r>
        <w:rPr>
          <w:rFonts w:ascii="Times New Roman" w:hAnsi="Times New Roman" w:cs="Times New Roman"/>
          <w:sz w:val="24"/>
          <w:szCs w:val="24"/>
        </w:rPr>
        <w:t>,</w:t>
      </w:r>
      <w:r w:rsidRPr="007B5F37">
        <w:rPr>
          <w:rFonts w:ascii="Times New Roman" w:hAnsi="Times New Roman" w:cs="Times New Roman"/>
          <w:sz w:val="24"/>
          <w:szCs w:val="24"/>
        </w:rPr>
        <w:t xml:space="preserve"> CPR and defibrillation improve the chances of recovery even in the most challenging cardio episodes when used correctly and begun immediately.</w:t>
      </w:r>
      <w:r>
        <w:rPr>
          <w:rFonts w:ascii="Times New Roman" w:hAnsi="Times New Roman" w:cs="Times New Roman"/>
          <w:sz w:val="24"/>
          <w:szCs w:val="24"/>
        </w:rPr>
        <w:t xml:space="preserve"> Coaches are therefore recommended to train CPR and AED first.</w:t>
      </w:r>
    </w:p>
    <w:p w14:paraId="1B4602D5" w14:textId="1C442513" w:rsidR="00135CC7" w:rsidRDefault="00D0130D" w:rsidP="00135CC7">
      <w:pPr>
        <w:spacing w:line="480" w:lineRule="auto"/>
        <w:ind w:left="2880" w:firstLine="720"/>
        <w:contextualSpacing/>
        <w:rPr>
          <w:rFonts w:ascii="Times New Roman" w:hAnsi="Times New Roman" w:cs="Times New Roman"/>
          <w:b/>
          <w:bCs/>
          <w:sz w:val="24"/>
          <w:szCs w:val="24"/>
        </w:rPr>
      </w:pPr>
      <w:r w:rsidRPr="00135CC7">
        <w:rPr>
          <w:rFonts w:ascii="Times New Roman" w:hAnsi="Times New Roman" w:cs="Times New Roman"/>
          <w:b/>
          <w:bCs/>
          <w:sz w:val="24"/>
          <w:szCs w:val="24"/>
        </w:rPr>
        <w:t>References</w:t>
      </w:r>
    </w:p>
    <w:p w14:paraId="254D7455" w14:textId="3F471E22" w:rsidR="00135CC7" w:rsidRDefault="00D0130D" w:rsidP="00135CC7">
      <w:pPr>
        <w:spacing w:line="480" w:lineRule="auto"/>
        <w:contextualSpacing/>
        <w:rPr>
          <w:rFonts w:ascii="Times New Roman" w:hAnsi="Times New Roman" w:cs="Times New Roman"/>
          <w:sz w:val="24"/>
          <w:szCs w:val="24"/>
        </w:rPr>
      </w:pPr>
      <w:r w:rsidRPr="00135CC7">
        <w:rPr>
          <w:rFonts w:ascii="Times New Roman" w:hAnsi="Times New Roman" w:cs="Times New Roman"/>
          <w:sz w:val="24"/>
          <w:szCs w:val="24"/>
        </w:rPr>
        <w:t>Cross, B., &amp; Link, M. (2015</w:t>
      </w:r>
      <w:r w:rsidRPr="00135CC7">
        <w:rPr>
          <w:rFonts w:ascii="Times New Roman" w:hAnsi="Times New Roman" w:cs="Times New Roman"/>
          <w:sz w:val="24"/>
          <w:szCs w:val="24"/>
        </w:rPr>
        <w:t xml:space="preserve">). Erroneous shock by an AED: Importance of obtaining AED </w:t>
      </w:r>
      <w:r>
        <w:rPr>
          <w:rFonts w:ascii="Times New Roman" w:hAnsi="Times New Roman" w:cs="Times New Roman"/>
          <w:sz w:val="24"/>
          <w:szCs w:val="24"/>
        </w:rPr>
        <w:tab/>
      </w:r>
      <w:r w:rsidRPr="00135CC7">
        <w:rPr>
          <w:rFonts w:ascii="Times New Roman" w:hAnsi="Times New Roman" w:cs="Times New Roman"/>
          <w:sz w:val="24"/>
          <w:szCs w:val="24"/>
        </w:rPr>
        <w:t>tracing to prevent inappropriate ICD implantation. Heart rhythm Case Reports, 1(2), 62-</w:t>
      </w:r>
      <w:r>
        <w:rPr>
          <w:rFonts w:ascii="Times New Roman" w:hAnsi="Times New Roman" w:cs="Times New Roman"/>
          <w:sz w:val="24"/>
          <w:szCs w:val="24"/>
        </w:rPr>
        <w:tab/>
      </w:r>
      <w:r w:rsidRPr="00135CC7">
        <w:rPr>
          <w:rFonts w:ascii="Times New Roman" w:hAnsi="Times New Roman" w:cs="Times New Roman"/>
          <w:sz w:val="24"/>
          <w:szCs w:val="24"/>
        </w:rPr>
        <w:t>63.</w:t>
      </w:r>
    </w:p>
    <w:p w14:paraId="7D4F0624" w14:textId="2774B673" w:rsidR="00135CC7" w:rsidRDefault="00D0130D" w:rsidP="00135CC7">
      <w:pPr>
        <w:spacing w:line="480" w:lineRule="auto"/>
        <w:contextualSpacing/>
        <w:rPr>
          <w:rFonts w:ascii="Times New Roman" w:hAnsi="Times New Roman" w:cs="Times New Roman"/>
          <w:sz w:val="24"/>
          <w:szCs w:val="24"/>
        </w:rPr>
      </w:pPr>
      <w:r w:rsidRPr="00135CC7">
        <w:rPr>
          <w:rFonts w:ascii="Times New Roman" w:hAnsi="Times New Roman" w:cs="Times New Roman"/>
          <w:sz w:val="24"/>
          <w:szCs w:val="24"/>
        </w:rPr>
        <w:t>Sasson, C., &amp; Haukoos, J. (2019). Improving CPR in communities: Understanding the importance of CPR train</w:t>
      </w:r>
      <w:r w:rsidRPr="00135CC7">
        <w:rPr>
          <w:rFonts w:ascii="Times New Roman" w:hAnsi="Times New Roman" w:cs="Times New Roman"/>
          <w:sz w:val="24"/>
          <w:szCs w:val="24"/>
        </w:rPr>
        <w:t xml:space="preserve">ing density. Resuscitation, 139(1), 351-352. </w:t>
      </w:r>
    </w:p>
    <w:p w14:paraId="07173D7A" w14:textId="77777777" w:rsidR="00135CC7" w:rsidRDefault="00135CC7" w:rsidP="00135CC7">
      <w:pPr>
        <w:spacing w:line="480" w:lineRule="auto"/>
        <w:contextualSpacing/>
        <w:rPr>
          <w:rFonts w:ascii="Times New Roman" w:hAnsi="Times New Roman" w:cs="Times New Roman"/>
          <w:sz w:val="24"/>
          <w:szCs w:val="24"/>
        </w:rPr>
      </w:pPr>
    </w:p>
    <w:p w14:paraId="74F1CCAE" w14:textId="77777777" w:rsidR="00135CC7" w:rsidRPr="00135CC7" w:rsidRDefault="00135CC7" w:rsidP="00135CC7">
      <w:pPr>
        <w:spacing w:line="480" w:lineRule="auto"/>
        <w:contextualSpacing/>
        <w:rPr>
          <w:rFonts w:ascii="Times New Roman" w:hAnsi="Times New Roman" w:cs="Times New Roman"/>
          <w:sz w:val="24"/>
          <w:szCs w:val="24"/>
        </w:rPr>
      </w:pPr>
    </w:p>
    <w:p w14:paraId="1FD9EEF1" w14:textId="7D720C12" w:rsidR="00375CC2" w:rsidRPr="00135CC7" w:rsidRDefault="00D0130D" w:rsidP="00135CC7">
      <w:pPr>
        <w:spacing w:line="480" w:lineRule="auto"/>
        <w:contextualSpacing/>
        <w:rPr>
          <w:rFonts w:ascii="Times New Roman" w:hAnsi="Times New Roman" w:cs="Times New Roman"/>
          <w:b/>
          <w:bCs/>
          <w:sz w:val="24"/>
          <w:szCs w:val="24"/>
        </w:rPr>
      </w:pPr>
      <w:r w:rsidRPr="00135CC7">
        <w:rPr>
          <w:rFonts w:ascii="Times New Roman" w:hAnsi="Times New Roman" w:cs="Times New Roman"/>
          <w:b/>
          <w:bCs/>
          <w:sz w:val="24"/>
          <w:szCs w:val="24"/>
        </w:rPr>
        <w:tab/>
      </w:r>
      <w:r w:rsidRPr="00135CC7">
        <w:rPr>
          <w:rFonts w:ascii="Times New Roman" w:hAnsi="Times New Roman" w:cs="Times New Roman"/>
          <w:b/>
          <w:bCs/>
          <w:sz w:val="24"/>
          <w:szCs w:val="24"/>
        </w:rPr>
        <w:tab/>
      </w:r>
      <w:r w:rsidRPr="00135CC7">
        <w:rPr>
          <w:rFonts w:ascii="Times New Roman" w:hAnsi="Times New Roman" w:cs="Times New Roman"/>
          <w:b/>
          <w:bCs/>
          <w:sz w:val="24"/>
          <w:szCs w:val="24"/>
        </w:rPr>
        <w:tab/>
      </w:r>
    </w:p>
    <w:sectPr w:rsidR="00375CC2" w:rsidRPr="00135CC7" w:rsidSect="00135CC7">
      <w:headerReference w:type="default" r:id="rId6"/>
      <w:headerReference w:type="first" r:id="rId7"/>
      <w:pgSz w:w="12240" w:h="15840"/>
      <w:pgMar w:top="0" w:right="1440" w:bottom="27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3D3CFF" w14:textId="77777777" w:rsidR="00000000" w:rsidRDefault="00D0130D">
      <w:pPr>
        <w:spacing w:after="0" w:line="240" w:lineRule="auto"/>
      </w:pPr>
      <w:r>
        <w:separator/>
      </w:r>
    </w:p>
  </w:endnote>
  <w:endnote w:type="continuationSeparator" w:id="0">
    <w:p w14:paraId="1AB123ED" w14:textId="77777777" w:rsidR="00000000" w:rsidRDefault="00D01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E0002EFF" w:usb1="C000785B" w:usb2="00000009" w:usb3="00000000" w:csb0="000001FF" w:csb1="00000000"/>
  </w:font>
  <w:font w:name="Open Sans">
    <w:altName w:val="Calibri"/>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6A9518" w14:textId="77777777" w:rsidR="00000000" w:rsidRDefault="00D0130D">
      <w:pPr>
        <w:spacing w:after="0" w:line="240" w:lineRule="auto"/>
      </w:pPr>
      <w:r>
        <w:separator/>
      </w:r>
    </w:p>
  </w:footnote>
  <w:footnote w:type="continuationSeparator" w:id="0">
    <w:p w14:paraId="23CDB414" w14:textId="77777777" w:rsidR="00000000" w:rsidRDefault="00D01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3371160"/>
      <w:docPartObj>
        <w:docPartGallery w:val="Page Numbers (Top of Page)"/>
        <w:docPartUnique/>
      </w:docPartObj>
    </w:sdtPr>
    <w:sdtEndPr>
      <w:rPr>
        <w:noProof/>
      </w:rPr>
    </w:sdtEndPr>
    <w:sdtContent>
      <w:p w14:paraId="78BF5030" w14:textId="65355C82" w:rsidR="00375CC2" w:rsidRDefault="00D0130D">
        <w:pPr>
          <w:pStyle w:val="Header"/>
          <w:jc w:val="right"/>
        </w:pPr>
        <w:r w:rsidRPr="00375CC2">
          <w:rPr>
            <w:rFonts w:ascii="Times New Roman" w:hAnsi="Times New Roman" w:cs="Times New Roman"/>
            <w:sz w:val="24"/>
            <w:szCs w:val="24"/>
          </w:rPr>
          <w:t xml:space="preserve"> CPR/AED/FIRST AID</w:t>
        </w:r>
        <w:r>
          <w:tab/>
        </w:r>
        <w:r>
          <w:tab/>
        </w:r>
        <w:r>
          <w:fldChar w:fldCharType="begin"/>
        </w:r>
        <w:r>
          <w:instrText xml:space="preserve"> PAGE   \* MERGEFORMAT </w:instrText>
        </w:r>
        <w:r>
          <w:fldChar w:fldCharType="separate"/>
        </w:r>
        <w:r>
          <w:rPr>
            <w:noProof/>
          </w:rPr>
          <w:t>2</w:t>
        </w:r>
        <w:r>
          <w:rPr>
            <w:noProof/>
          </w:rPr>
          <w:fldChar w:fldCharType="end"/>
        </w:r>
      </w:p>
    </w:sdtContent>
  </w:sdt>
  <w:p w14:paraId="1F6B7746" w14:textId="77777777" w:rsidR="00375CC2" w:rsidRDefault="00375C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D5B90" w14:textId="6B212E8F" w:rsidR="00375CC2" w:rsidRDefault="00D0130D">
    <w:pPr>
      <w:pStyle w:val="Header"/>
      <w:jc w:val="right"/>
    </w:pPr>
    <w:r w:rsidRPr="00375CC2">
      <w:rPr>
        <w:rFonts w:ascii="Times New Roman" w:hAnsi="Times New Roman" w:cs="Times New Roman"/>
        <w:sz w:val="24"/>
        <w:szCs w:val="24"/>
      </w:rPr>
      <w:t>Running head: CPR/AED/FIRST AID</w:t>
    </w:r>
    <w:r>
      <w:t xml:space="preserve"> </w:t>
    </w:r>
    <w:r>
      <w:tab/>
    </w:r>
    <w:r>
      <w:tab/>
    </w:r>
    <w:sdt>
      <w:sdtPr>
        <w:id w:val="-45316855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583C865" w14:textId="77777777" w:rsidR="00375CC2" w:rsidRDefault="00375C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CC2"/>
    <w:rsid w:val="00135CC7"/>
    <w:rsid w:val="00375CC2"/>
    <w:rsid w:val="003914A4"/>
    <w:rsid w:val="00650744"/>
    <w:rsid w:val="0068337E"/>
    <w:rsid w:val="00743589"/>
    <w:rsid w:val="007B5F37"/>
    <w:rsid w:val="00955EC1"/>
    <w:rsid w:val="00B34C30"/>
    <w:rsid w:val="00D0130D"/>
    <w:rsid w:val="00DD50B8"/>
    <w:rsid w:val="00DE19F8"/>
    <w:rsid w:val="00F53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EBE53F"/>
  <w15:chartTrackingRefBased/>
  <w15:docId w15:val="{7AC03935-37DB-4216-AABD-F03EA9347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5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CC2"/>
  </w:style>
  <w:style w:type="paragraph" w:styleId="Footer">
    <w:name w:val="footer"/>
    <w:basedOn w:val="Normal"/>
    <w:link w:val="FooterChar"/>
    <w:uiPriority w:val="99"/>
    <w:unhideWhenUsed/>
    <w:rsid w:val="00375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1579</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IT</dc:creator>
  <cp:lastModifiedBy>nyoike31@gmail.com</cp:lastModifiedBy>
  <cp:revision>2</cp:revision>
  <dcterms:created xsi:type="dcterms:W3CDTF">2021-05-03T00:32:00Z</dcterms:created>
  <dcterms:modified xsi:type="dcterms:W3CDTF">2021-05-03T00:32:00Z</dcterms:modified>
</cp:coreProperties>
</file>